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BCDE" w14:textId="144F31DA" w:rsidR="0009002B" w:rsidRDefault="0009002B" w:rsidP="0009002B">
      <w:pPr>
        <w:pStyle w:val="Heading2"/>
        <w:jc w:val="center"/>
        <w:rPr>
          <w:rFonts w:ascii="Times New Roman" w:hAnsi="Times New Roman" w:cs="Times New Roman"/>
          <w:b/>
          <w:sz w:val="96"/>
          <w:szCs w:val="96"/>
        </w:rPr>
      </w:pPr>
      <w:r w:rsidRPr="00EA2D50">
        <w:rPr>
          <w:rFonts w:ascii="Times New Roman" w:hAnsi="Times New Roman" w:cs="Times New Roman"/>
          <w:b/>
          <w:sz w:val="96"/>
          <w:szCs w:val="96"/>
        </w:rPr>
        <w:t xml:space="preserve">List of </w:t>
      </w:r>
      <w:r w:rsidR="00AB0E9C">
        <w:rPr>
          <w:rFonts w:ascii="Times New Roman" w:hAnsi="Times New Roman" w:cs="Times New Roman"/>
          <w:b/>
          <w:sz w:val="96"/>
          <w:szCs w:val="96"/>
        </w:rPr>
        <w:t xml:space="preserve">Goals for </w:t>
      </w:r>
      <w:r w:rsidRPr="00EA2D50">
        <w:rPr>
          <w:rFonts w:ascii="Times New Roman" w:hAnsi="Times New Roman" w:cs="Times New Roman"/>
          <w:b/>
          <w:sz w:val="96"/>
          <w:szCs w:val="96"/>
        </w:rPr>
        <w:t>20</w:t>
      </w:r>
      <w:r w:rsidR="00EA2D50">
        <w:rPr>
          <w:rFonts w:ascii="Times New Roman" w:hAnsi="Times New Roman" w:cs="Times New Roman"/>
          <w:b/>
          <w:sz w:val="96"/>
          <w:szCs w:val="96"/>
        </w:rPr>
        <w:t>20</w:t>
      </w:r>
    </w:p>
    <w:p w14:paraId="553F2B04" w14:textId="77777777" w:rsidR="00EA2D50" w:rsidRPr="005D54A0" w:rsidRDefault="00EA2D50" w:rsidP="00EA2D50">
      <w:pPr>
        <w:rPr>
          <w:rFonts w:asciiTheme="majorHAnsi" w:hAnsiTheme="majorHAnsi" w:cstheme="majorHAnsi"/>
          <w:b/>
          <w:color w:val="000000" w:themeColor="text1"/>
          <w:u w:val="single"/>
        </w:rPr>
      </w:pPr>
      <w:r w:rsidRPr="005D54A0">
        <w:rPr>
          <w:rFonts w:asciiTheme="majorHAnsi" w:hAnsiTheme="majorHAnsi" w:cstheme="majorHAnsi"/>
          <w:b/>
          <w:color w:val="000000" w:themeColor="text1"/>
          <w:u w:val="single"/>
        </w:rPr>
        <w:t>TRANSPORTATION:</w:t>
      </w:r>
    </w:p>
    <w:p w14:paraId="736219A2" w14:textId="6B59B0BA" w:rsidR="006D2A60" w:rsidRPr="005D54A0" w:rsidRDefault="006D2A60" w:rsidP="0009002B">
      <w:pPr>
        <w:pStyle w:val="Heading2"/>
        <w:numPr>
          <w:ilvl w:val="0"/>
          <w:numId w:val="2"/>
        </w:numPr>
        <w:rPr>
          <w:rFonts w:cstheme="majorHAnsi"/>
          <w:color w:val="000000" w:themeColor="text1"/>
          <w:sz w:val="22"/>
          <w:szCs w:val="22"/>
        </w:rPr>
      </w:pPr>
      <w:r w:rsidRPr="005D54A0">
        <w:rPr>
          <w:rFonts w:cstheme="majorHAnsi"/>
          <w:color w:val="000000" w:themeColor="text1"/>
          <w:sz w:val="22"/>
          <w:szCs w:val="22"/>
        </w:rPr>
        <w:t xml:space="preserve">Create transportation sub-committee to devise plan for more transportation options in the county by the </w:t>
      </w:r>
      <w:r w:rsidRPr="005D54A0">
        <w:rPr>
          <w:rFonts w:cstheme="majorHAnsi"/>
          <w:color w:val="000000" w:themeColor="text1"/>
          <w:sz w:val="22"/>
          <w:szCs w:val="22"/>
          <w:u w:val="single"/>
        </w:rPr>
        <w:t xml:space="preserve">end of the </w:t>
      </w:r>
      <w:r w:rsidR="00AB0E9C" w:rsidRPr="005D54A0">
        <w:rPr>
          <w:rFonts w:cstheme="majorHAnsi"/>
          <w:color w:val="000000" w:themeColor="text1"/>
          <w:sz w:val="22"/>
          <w:szCs w:val="22"/>
          <w:u w:val="single"/>
        </w:rPr>
        <w:t>third</w:t>
      </w:r>
      <w:r w:rsidRPr="005D54A0">
        <w:rPr>
          <w:rFonts w:cstheme="majorHAnsi"/>
          <w:color w:val="000000" w:themeColor="text1"/>
          <w:sz w:val="22"/>
          <w:szCs w:val="22"/>
          <w:u w:val="single"/>
        </w:rPr>
        <w:t xml:space="preserve"> quarter</w:t>
      </w:r>
      <w:r w:rsidRPr="005D54A0">
        <w:rPr>
          <w:rFonts w:cstheme="majorHAnsi"/>
          <w:color w:val="000000" w:themeColor="text1"/>
          <w:sz w:val="22"/>
          <w:szCs w:val="22"/>
        </w:rPr>
        <w:t>.</w:t>
      </w:r>
    </w:p>
    <w:p w14:paraId="157E57B6" w14:textId="77777777" w:rsidR="00392A5F" w:rsidRPr="005D54A0" w:rsidRDefault="006D2A60" w:rsidP="006D2A60">
      <w:pPr>
        <w:pStyle w:val="Heading2"/>
        <w:ind w:left="720"/>
        <w:rPr>
          <w:rFonts w:cstheme="majorHAnsi"/>
          <w:color w:val="000000" w:themeColor="text1"/>
          <w:sz w:val="22"/>
          <w:szCs w:val="22"/>
        </w:rPr>
      </w:pPr>
      <w:r w:rsidRPr="005D54A0">
        <w:rPr>
          <w:rFonts w:cstheme="majorHAnsi"/>
          <w:color w:val="000000" w:themeColor="text1"/>
          <w:sz w:val="22"/>
          <w:szCs w:val="22"/>
        </w:rPr>
        <w:t xml:space="preserve"> </w:t>
      </w:r>
      <w:r w:rsidRPr="005D54A0">
        <w:rPr>
          <w:rFonts w:cstheme="majorHAnsi"/>
          <w:b/>
          <w:color w:val="000000" w:themeColor="text1"/>
          <w:sz w:val="22"/>
          <w:szCs w:val="22"/>
        </w:rPr>
        <w:t>Note:</w:t>
      </w:r>
      <w:r w:rsidRPr="005D54A0">
        <w:rPr>
          <w:rFonts w:cstheme="majorHAnsi"/>
          <w:color w:val="000000" w:themeColor="text1"/>
          <w:sz w:val="22"/>
          <w:szCs w:val="22"/>
        </w:rPr>
        <w:t xml:space="preserve"> Currently, seniors and residents in poverty have a difficult time getting to doctor appointments and employment. </w:t>
      </w:r>
    </w:p>
    <w:p w14:paraId="2AF79E56" w14:textId="77777777" w:rsidR="00EA2D50" w:rsidRPr="005D54A0" w:rsidRDefault="00EA2D50" w:rsidP="00EA2D50">
      <w:pPr>
        <w:rPr>
          <w:rFonts w:asciiTheme="majorHAnsi" w:hAnsiTheme="majorHAnsi" w:cstheme="majorHAnsi"/>
          <w:color w:val="000000" w:themeColor="text1"/>
        </w:rPr>
      </w:pPr>
    </w:p>
    <w:p w14:paraId="78820C13" w14:textId="77777777" w:rsidR="00EA2D50" w:rsidRPr="005D54A0" w:rsidRDefault="00EA2D50" w:rsidP="00EA2D50">
      <w:pPr>
        <w:rPr>
          <w:rFonts w:asciiTheme="majorHAnsi" w:hAnsiTheme="majorHAnsi" w:cstheme="majorHAnsi"/>
          <w:b/>
          <w:color w:val="000000" w:themeColor="text1"/>
          <w:u w:val="single"/>
        </w:rPr>
      </w:pPr>
      <w:r w:rsidRPr="005D54A0">
        <w:rPr>
          <w:rFonts w:asciiTheme="majorHAnsi" w:hAnsiTheme="majorHAnsi" w:cstheme="majorHAnsi"/>
          <w:b/>
          <w:color w:val="000000" w:themeColor="text1"/>
          <w:u w:val="single"/>
        </w:rPr>
        <w:t>ECONOMIC DEVELOPMENT:</w:t>
      </w:r>
    </w:p>
    <w:p w14:paraId="30163601" w14:textId="6766E07D" w:rsidR="00EA2D50" w:rsidRPr="005D54A0" w:rsidRDefault="00E250C7" w:rsidP="00EA2D50">
      <w:pPr>
        <w:pStyle w:val="Heading2"/>
        <w:numPr>
          <w:ilvl w:val="0"/>
          <w:numId w:val="2"/>
        </w:numPr>
        <w:rPr>
          <w:rFonts w:cstheme="majorHAnsi"/>
          <w:color w:val="000000" w:themeColor="text1"/>
          <w:sz w:val="22"/>
          <w:szCs w:val="22"/>
          <w:u w:val="single"/>
        </w:rPr>
      </w:pPr>
      <w:r w:rsidRPr="005D54A0">
        <w:rPr>
          <w:rFonts w:cstheme="majorHAnsi"/>
          <w:color w:val="000000" w:themeColor="text1"/>
          <w:sz w:val="22"/>
          <w:szCs w:val="22"/>
        </w:rPr>
        <w:t>Form a</w:t>
      </w:r>
      <w:r w:rsidR="00EA2D50" w:rsidRPr="005D54A0">
        <w:rPr>
          <w:rFonts w:cstheme="majorHAnsi"/>
          <w:color w:val="000000" w:themeColor="text1"/>
          <w:sz w:val="22"/>
          <w:szCs w:val="22"/>
        </w:rPr>
        <w:t>n Investment Group</w:t>
      </w:r>
      <w:r w:rsidR="006D2A60" w:rsidRPr="005D54A0">
        <w:rPr>
          <w:rFonts w:cstheme="majorHAnsi"/>
          <w:color w:val="000000" w:themeColor="text1"/>
          <w:sz w:val="22"/>
          <w:szCs w:val="22"/>
        </w:rPr>
        <w:t xml:space="preserve"> or facilitate this type of group by the </w:t>
      </w:r>
      <w:r w:rsidR="006D2A60" w:rsidRPr="005D54A0">
        <w:rPr>
          <w:rFonts w:cstheme="majorHAnsi"/>
          <w:color w:val="000000" w:themeColor="text1"/>
          <w:sz w:val="22"/>
          <w:szCs w:val="22"/>
          <w:u w:val="single"/>
        </w:rPr>
        <w:t xml:space="preserve">end of </w:t>
      </w:r>
      <w:r w:rsidR="00AB0E9C" w:rsidRPr="005D54A0">
        <w:rPr>
          <w:rFonts w:cstheme="majorHAnsi"/>
          <w:color w:val="000000" w:themeColor="text1"/>
          <w:sz w:val="22"/>
          <w:szCs w:val="22"/>
          <w:u w:val="single"/>
        </w:rPr>
        <w:t>fourth</w:t>
      </w:r>
      <w:r w:rsidR="006D2A60" w:rsidRPr="005D54A0">
        <w:rPr>
          <w:rFonts w:cstheme="majorHAnsi"/>
          <w:color w:val="000000" w:themeColor="text1"/>
          <w:sz w:val="22"/>
          <w:szCs w:val="22"/>
          <w:u w:val="single"/>
        </w:rPr>
        <w:t xml:space="preserve"> quarter.</w:t>
      </w:r>
    </w:p>
    <w:p w14:paraId="5F229D00" w14:textId="77777777" w:rsidR="006D2A60" w:rsidRPr="005D54A0" w:rsidRDefault="006D2A60" w:rsidP="00FC6C33">
      <w:pPr>
        <w:ind w:left="720"/>
        <w:rPr>
          <w:rFonts w:asciiTheme="majorHAnsi" w:hAnsiTheme="majorHAnsi" w:cstheme="majorHAnsi"/>
          <w:b/>
          <w:color w:val="000000" w:themeColor="text1"/>
        </w:rPr>
      </w:pPr>
      <w:r w:rsidRPr="005D54A0">
        <w:rPr>
          <w:rFonts w:asciiTheme="majorHAnsi" w:eastAsiaTheme="majorEastAsia" w:hAnsiTheme="majorHAnsi" w:cstheme="majorHAnsi"/>
          <w:b/>
          <w:color w:val="000000" w:themeColor="text1"/>
        </w:rPr>
        <w:t xml:space="preserve">Note: </w:t>
      </w:r>
      <w:r w:rsidRPr="005D54A0">
        <w:rPr>
          <w:rFonts w:asciiTheme="majorHAnsi" w:eastAsiaTheme="majorEastAsia" w:hAnsiTheme="majorHAnsi" w:cstheme="majorHAnsi"/>
          <w:color w:val="000000" w:themeColor="text1"/>
        </w:rPr>
        <w:t xml:space="preserve">Have </w:t>
      </w:r>
      <w:r w:rsidR="00FC6C33" w:rsidRPr="005D54A0">
        <w:rPr>
          <w:rFonts w:asciiTheme="majorHAnsi" w:eastAsiaTheme="majorEastAsia" w:hAnsiTheme="majorHAnsi" w:cstheme="majorHAnsi"/>
          <w:color w:val="000000" w:themeColor="text1"/>
        </w:rPr>
        <w:t xml:space="preserve">Paulding </w:t>
      </w:r>
      <w:r w:rsidRPr="005D54A0">
        <w:rPr>
          <w:rFonts w:asciiTheme="majorHAnsi" w:eastAsiaTheme="majorEastAsia" w:hAnsiTheme="majorHAnsi" w:cstheme="majorHAnsi"/>
          <w:color w:val="000000" w:themeColor="text1"/>
        </w:rPr>
        <w:t xml:space="preserve">Economic </w:t>
      </w:r>
      <w:r w:rsidR="00FC6C33" w:rsidRPr="005D54A0">
        <w:rPr>
          <w:rFonts w:asciiTheme="majorHAnsi" w:eastAsiaTheme="majorEastAsia" w:hAnsiTheme="majorHAnsi" w:cstheme="majorHAnsi"/>
          <w:color w:val="000000" w:themeColor="text1"/>
        </w:rPr>
        <w:t xml:space="preserve">Development </w:t>
      </w:r>
      <w:r w:rsidRPr="005D54A0">
        <w:rPr>
          <w:rFonts w:asciiTheme="majorHAnsi" w:eastAsiaTheme="majorEastAsia" w:hAnsiTheme="majorHAnsi" w:cstheme="majorHAnsi"/>
          <w:color w:val="000000" w:themeColor="text1"/>
        </w:rPr>
        <w:t xml:space="preserve">Office take the lead on </w:t>
      </w:r>
      <w:r w:rsidR="00FC6C33" w:rsidRPr="005D54A0">
        <w:rPr>
          <w:rFonts w:asciiTheme="majorHAnsi" w:eastAsiaTheme="majorEastAsia" w:hAnsiTheme="majorHAnsi" w:cstheme="majorHAnsi"/>
          <w:color w:val="000000" w:themeColor="text1"/>
        </w:rPr>
        <w:t>this but</w:t>
      </w:r>
      <w:r w:rsidRPr="005D54A0">
        <w:rPr>
          <w:rFonts w:asciiTheme="majorHAnsi" w:eastAsiaTheme="majorEastAsia" w:hAnsiTheme="majorHAnsi" w:cstheme="majorHAnsi"/>
          <w:color w:val="000000" w:themeColor="text1"/>
        </w:rPr>
        <w:t xml:space="preserve"> assist them</w:t>
      </w:r>
      <w:r w:rsidR="00FC6C33" w:rsidRPr="005D54A0">
        <w:rPr>
          <w:rFonts w:asciiTheme="majorHAnsi" w:eastAsiaTheme="majorEastAsia" w:hAnsiTheme="majorHAnsi" w:cstheme="majorHAnsi"/>
          <w:color w:val="000000" w:themeColor="text1"/>
        </w:rPr>
        <w:t xml:space="preserve"> in locating investors across the county.</w:t>
      </w:r>
    </w:p>
    <w:p w14:paraId="4DEE04A2" w14:textId="77777777" w:rsidR="00EA2D50" w:rsidRPr="005D54A0" w:rsidRDefault="00EA2D50" w:rsidP="00EA2D50">
      <w:pPr>
        <w:rPr>
          <w:rFonts w:asciiTheme="majorHAnsi" w:hAnsiTheme="majorHAnsi" w:cstheme="majorHAnsi"/>
          <w:color w:val="000000" w:themeColor="text1"/>
        </w:rPr>
      </w:pPr>
    </w:p>
    <w:p w14:paraId="3F348974" w14:textId="77777777" w:rsidR="00EA2D50" w:rsidRPr="005D54A0" w:rsidRDefault="00EA2D50" w:rsidP="00EA2D50">
      <w:pPr>
        <w:rPr>
          <w:rFonts w:asciiTheme="majorHAnsi" w:hAnsiTheme="majorHAnsi" w:cstheme="majorHAnsi"/>
          <w:b/>
          <w:color w:val="000000" w:themeColor="text1"/>
          <w:u w:val="single"/>
        </w:rPr>
      </w:pPr>
      <w:r w:rsidRPr="005D54A0">
        <w:rPr>
          <w:rFonts w:asciiTheme="majorHAnsi" w:hAnsiTheme="majorHAnsi" w:cstheme="majorHAnsi"/>
          <w:b/>
          <w:color w:val="000000" w:themeColor="text1"/>
          <w:u w:val="single"/>
        </w:rPr>
        <w:t>QUALITY OF LIFE:</w:t>
      </w:r>
    </w:p>
    <w:p w14:paraId="5D89EF5F" w14:textId="71B35C20" w:rsidR="00EA2D50" w:rsidRPr="005D54A0" w:rsidRDefault="00EA2D50" w:rsidP="00EA2D50">
      <w:pPr>
        <w:pStyle w:val="Heading2"/>
        <w:numPr>
          <w:ilvl w:val="0"/>
          <w:numId w:val="2"/>
        </w:numPr>
        <w:rPr>
          <w:rFonts w:cstheme="majorHAnsi"/>
          <w:color w:val="000000" w:themeColor="text1"/>
          <w:sz w:val="22"/>
          <w:szCs w:val="22"/>
        </w:rPr>
      </w:pPr>
      <w:r w:rsidRPr="005D54A0">
        <w:rPr>
          <w:rFonts w:cstheme="majorHAnsi"/>
          <w:color w:val="000000" w:themeColor="text1"/>
          <w:sz w:val="22"/>
          <w:szCs w:val="22"/>
        </w:rPr>
        <w:t xml:space="preserve">Development of Youth Leadership </w:t>
      </w:r>
      <w:r w:rsidR="00FC6C33" w:rsidRPr="005D54A0">
        <w:rPr>
          <w:rFonts w:cstheme="majorHAnsi"/>
          <w:color w:val="000000" w:themeColor="text1"/>
          <w:sz w:val="22"/>
          <w:szCs w:val="22"/>
        </w:rPr>
        <w:t xml:space="preserve">Position </w:t>
      </w:r>
      <w:r w:rsidRPr="005D54A0">
        <w:rPr>
          <w:rFonts w:cstheme="majorHAnsi"/>
          <w:color w:val="000000" w:themeColor="text1"/>
          <w:sz w:val="22"/>
          <w:szCs w:val="22"/>
        </w:rPr>
        <w:t>on Vision Board</w:t>
      </w:r>
      <w:r w:rsidR="00FC6C33" w:rsidRPr="005D54A0">
        <w:rPr>
          <w:rFonts w:cstheme="majorHAnsi"/>
          <w:color w:val="000000" w:themeColor="text1"/>
          <w:sz w:val="22"/>
          <w:szCs w:val="22"/>
        </w:rPr>
        <w:t xml:space="preserve"> by end of </w:t>
      </w:r>
      <w:r w:rsidR="00FC6C33" w:rsidRPr="005D54A0">
        <w:rPr>
          <w:rFonts w:cstheme="majorHAnsi"/>
          <w:color w:val="000000" w:themeColor="text1"/>
          <w:sz w:val="22"/>
          <w:szCs w:val="22"/>
          <w:u w:val="single"/>
        </w:rPr>
        <w:t>second quarter.</w:t>
      </w:r>
      <w:r w:rsidR="00AB0E9C" w:rsidRPr="005D54A0">
        <w:rPr>
          <w:rFonts w:cstheme="majorHAnsi"/>
          <w:color w:val="000000" w:themeColor="text1"/>
          <w:sz w:val="22"/>
          <w:szCs w:val="22"/>
        </w:rPr>
        <w:t xml:space="preserve"> </w:t>
      </w:r>
      <w:r w:rsidR="00AB0E9C" w:rsidRPr="005D54A0">
        <w:rPr>
          <w:rFonts w:cstheme="majorHAnsi"/>
          <w:i/>
          <w:iCs/>
          <w:color w:val="000000" w:themeColor="text1"/>
          <w:sz w:val="22"/>
          <w:szCs w:val="22"/>
        </w:rPr>
        <w:t xml:space="preserve">(See Quality of Life Goals Below) </w:t>
      </w:r>
    </w:p>
    <w:p w14:paraId="0FB0ED40" w14:textId="0060637D" w:rsidR="00392A5F" w:rsidRPr="005D54A0" w:rsidRDefault="00EA2D50" w:rsidP="00EA2D50">
      <w:pPr>
        <w:pStyle w:val="Heading2"/>
        <w:numPr>
          <w:ilvl w:val="0"/>
          <w:numId w:val="2"/>
        </w:numPr>
        <w:rPr>
          <w:rFonts w:cstheme="majorHAnsi"/>
          <w:color w:val="000000" w:themeColor="text1"/>
          <w:sz w:val="22"/>
          <w:szCs w:val="22"/>
        </w:rPr>
      </w:pPr>
      <w:r w:rsidRPr="005D54A0">
        <w:rPr>
          <w:rFonts w:cstheme="majorHAnsi"/>
          <w:color w:val="000000" w:themeColor="text1"/>
          <w:sz w:val="22"/>
          <w:szCs w:val="22"/>
        </w:rPr>
        <w:t xml:space="preserve">Develop a </w:t>
      </w:r>
      <w:r w:rsidR="00FC6C33" w:rsidRPr="005D54A0">
        <w:rPr>
          <w:rFonts w:cstheme="majorHAnsi"/>
          <w:color w:val="000000" w:themeColor="text1"/>
          <w:sz w:val="22"/>
          <w:szCs w:val="22"/>
        </w:rPr>
        <w:t>M</w:t>
      </w:r>
      <w:r w:rsidRPr="005D54A0">
        <w:rPr>
          <w:rFonts w:cstheme="majorHAnsi"/>
          <w:color w:val="000000" w:themeColor="text1"/>
          <w:sz w:val="22"/>
          <w:szCs w:val="22"/>
        </w:rPr>
        <w:t xml:space="preserve">arketing </w:t>
      </w:r>
      <w:r w:rsidR="00FC6C33" w:rsidRPr="005D54A0">
        <w:rPr>
          <w:rFonts w:cstheme="majorHAnsi"/>
          <w:color w:val="000000" w:themeColor="text1"/>
          <w:sz w:val="22"/>
          <w:szCs w:val="22"/>
        </w:rPr>
        <w:t>C</w:t>
      </w:r>
      <w:r w:rsidRPr="005D54A0">
        <w:rPr>
          <w:rFonts w:cstheme="majorHAnsi"/>
          <w:color w:val="000000" w:themeColor="text1"/>
          <w:sz w:val="22"/>
          <w:szCs w:val="22"/>
        </w:rPr>
        <w:t>ounty-</w:t>
      </w:r>
      <w:r w:rsidR="00FC6C33" w:rsidRPr="005D54A0">
        <w:rPr>
          <w:rFonts w:cstheme="majorHAnsi"/>
          <w:color w:val="000000" w:themeColor="text1"/>
          <w:sz w:val="22"/>
          <w:szCs w:val="22"/>
        </w:rPr>
        <w:t>W</w:t>
      </w:r>
      <w:r w:rsidRPr="005D54A0">
        <w:rPr>
          <w:rFonts w:cstheme="majorHAnsi"/>
          <w:color w:val="000000" w:themeColor="text1"/>
          <w:sz w:val="22"/>
          <w:szCs w:val="22"/>
        </w:rPr>
        <w:t>ide plan/strategy</w:t>
      </w:r>
      <w:r w:rsidR="00FC6C33" w:rsidRPr="005D54A0">
        <w:rPr>
          <w:rFonts w:cstheme="majorHAnsi"/>
          <w:color w:val="000000" w:themeColor="text1"/>
          <w:sz w:val="22"/>
          <w:szCs w:val="22"/>
        </w:rPr>
        <w:t xml:space="preserve"> by end of 2019</w:t>
      </w:r>
      <w:r w:rsidR="00AB0E9C" w:rsidRPr="005D54A0">
        <w:rPr>
          <w:rFonts w:cstheme="majorHAnsi"/>
          <w:color w:val="000000" w:themeColor="text1"/>
          <w:sz w:val="22"/>
          <w:szCs w:val="22"/>
        </w:rPr>
        <w:t xml:space="preserve"> </w:t>
      </w:r>
      <w:r w:rsidR="00AB0E9C" w:rsidRPr="005D54A0">
        <w:rPr>
          <w:rFonts w:cstheme="majorHAnsi"/>
          <w:i/>
          <w:iCs/>
          <w:color w:val="000000" w:themeColor="text1"/>
          <w:sz w:val="22"/>
          <w:szCs w:val="22"/>
        </w:rPr>
        <w:t>(See Marketing Committee Goals Below)</w:t>
      </w:r>
    </w:p>
    <w:p w14:paraId="118A6CA5" w14:textId="2E7649DD" w:rsidR="00392A5F" w:rsidRPr="005D54A0" w:rsidRDefault="00EA2D50" w:rsidP="00FC6C33">
      <w:pPr>
        <w:pStyle w:val="Heading2"/>
        <w:numPr>
          <w:ilvl w:val="0"/>
          <w:numId w:val="2"/>
        </w:numPr>
        <w:rPr>
          <w:rFonts w:cstheme="majorHAnsi"/>
          <w:color w:val="000000" w:themeColor="text1"/>
          <w:sz w:val="22"/>
          <w:szCs w:val="22"/>
        </w:rPr>
      </w:pPr>
      <w:r w:rsidRPr="005D54A0">
        <w:rPr>
          <w:rFonts w:cstheme="majorHAnsi"/>
          <w:color w:val="000000" w:themeColor="text1"/>
          <w:sz w:val="22"/>
          <w:szCs w:val="22"/>
        </w:rPr>
        <w:t xml:space="preserve">Develop or partner to create website that highlights </w:t>
      </w:r>
      <w:r w:rsidR="00392A5F" w:rsidRPr="005D54A0">
        <w:rPr>
          <w:rFonts w:cstheme="majorHAnsi"/>
          <w:color w:val="000000" w:themeColor="text1"/>
          <w:sz w:val="22"/>
          <w:szCs w:val="22"/>
        </w:rPr>
        <w:t>recreational opportunities such as parks, trails, etc.</w:t>
      </w:r>
      <w:r w:rsidR="00FC6C33" w:rsidRPr="005D54A0">
        <w:rPr>
          <w:rFonts w:cstheme="majorHAnsi"/>
          <w:color w:val="000000" w:themeColor="text1"/>
          <w:sz w:val="22"/>
          <w:szCs w:val="22"/>
        </w:rPr>
        <w:t xml:space="preserve"> by end of 2020</w:t>
      </w:r>
      <w:r w:rsidR="00AB0E9C" w:rsidRPr="005D54A0">
        <w:rPr>
          <w:rFonts w:cstheme="majorHAnsi"/>
          <w:color w:val="000000" w:themeColor="text1"/>
          <w:sz w:val="22"/>
          <w:szCs w:val="22"/>
        </w:rPr>
        <w:t xml:space="preserve"> </w:t>
      </w:r>
      <w:r w:rsidR="00AB0E9C" w:rsidRPr="005D54A0">
        <w:rPr>
          <w:rFonts w:cstheme="majorHAnsi"/>
          <w:i/>
          <w:iCs/>
          <w:color w:val="000000" w:themeColor="text1"/>
          <w:sz w:val="22"/>
          <w:szCs w:val="22"/>
        </w:rPr>
        <w:t>(See Marketing/Quality of Life Committee Goals Below)</w:t>
      </w:r>
      <w:r w:rsidR="00AB0E9C" w:rsidRPr="005D54A0">
        <w:rPr>
          <w:rFonts w:cstheme="majorHAnsi"/>
          <w:color w:val="000000" w:themeColor="text1"/>
          <w:sz w:val="22"/>
          <w:szCs w:val="22"/>
        </w:rPr>
        <w:t xml:space="preserve"> </w:t>
      </w:r>
    </w:p>
    <w:p w14:paraId="0676B8DB" w14:textId="77777777" w:rsidR="00392A5F" w:rsidRPr="005D54A0" w:rsidRDefault="00FC6C33" w:rsidP="0009002B">
      <w:pPr>
        <w:pStyle w:val="Heading2"/>
        <w:numPr>
          <w:ilvl w:val="0"/>
          <w:numId w:val="2"/>
        </w:numPr>
        <w:rPr>
          <w:rFonts w:cstheme="majorHAnsi"/>
          <w:color w:val="000000" w:themeColor="text1"/>
          <w:sz w:val="22"/>
          <w:szCs w:val="22"/>
        </w:rPr>
      </w:pPr>
      <w:r w:rsidRPr="005D54A0">
        <w:rPr>
          <w:rFonts w:cstheme="majorHAnsi"/>
          <w:color w:val="000000" w:themeColor="text1"/>
          <w:sz w:val="22"/>
          <w:szCs w:val="22"/>
        </w:rPr>
        <w:t>Create county-wide sub-committee to un</w:t>
      </w:r>
      <w:r w:rsidR="00A3628F" w:rsidRPr="005D54A0">
        <w:rPr>
          <w:rFonts w:cstheme="majorHAnsi"/>
          <w:color w:val="000000" w:themeColor="text1"/>
          <w:sz w:val="22"/>
          <w:szCs w:val="22"/>
        </w:rPr>
        <w:t>it code enforcement and improvement by end of December 2020.</w:t>
      </w:r>
    </w:p>
    <w:p w14:paraId="139E64E8" w14:textId="77777777" w:rsidR="00A3628F" w:rsidRPr="005D54A0" w:rsidRDefault="00A3628F" w:rsidP="00A3628F">
      <w:pPr>
        <w:rPr>
          <w:rFonts w:asciiTheme="majorHAnsi" w:hAnsiTheme="majorHAnsi" w:cstheme="majorHAnsi"/>
          <w:i/>
          <w:color w:val="000000" w:themeColor="text1"/>
        </w:rPr>
      </w:pPr>
      <w:r w:rsidRPr="005D54A0">
        <w:rPr>
          <w:rFonts w:asciiTheme="majorHAnsi" w:hAnsiTheme="majorHAnsi" w:cstheme="majorHAnsi"/>
          <w:i/>
          <w:color w:val="000000" w:themeColor="text1"/>
        </w:rPr>
        <w:t>Stats to keep track of:</w:t>
      </w:r>
    </w:p>
    <w:p w14:paraId="3E91C65D" w14:textId="77777777" w:rsidR="00392A5F" w:rsidRPr="005D54A0" w:rsidRDefault="00392A5F" w:rsidP="00F34478">
      <w:pPr>
        <w:pStyle w:val="Heading2"/>
        <w:numPr>
          <w:ilvl w:val="1"/>
          <w:numId w:val="2"/>
        </w:numPr>
        <w:rPr>
          <w:rFonts w:cstheme="majorHAnsi"/>
          <w:color w:val="000000" w:themeColor="text1"/>
          <w:sz w:val="22"/>
          <w:szCs w:val="22"/>
        </w:rPr>
      </w:pPr>
      <w:r w:rsidRPr="005D54A0">
        <w:rPr>
          <w:rFonts w:cstheme="majorHAnsi"/>
          <w:color w:val="000000" w:themeColor="text1"/>
          <w:sz w:val="22"/>
          <w:szCs w:val="22"/>
        </w:rPr>
        <w:t>Number of buildings improved in the downtown areas of Paulding county villages</w:t>
      </w:r>
    </w:p>
    <w:p w14:paraId="7973AC75" w14:textId="77777777" w:rsidR="00392A5F" w:rsidRPr="005D54A0" w:rsidRDefault="00392A5F" w:rsidP="00F34478">
      <w:pPr>
        <w:pStyle w:val="Heading2"/>
        <w:numPr>
          <w:ilvl w:val="1"/>
          <w:numId w:val="2"/>
        </w:numPr>
        <w:rPr>
          <w:rFonts w:cstheme="majorHAnsi"/>
          <w:color w:val="000000" w:themeColor="text1"/>
          <w:sz w:val="22"/>
          <w:szCs w:val="22"/>
        </w:rPr>
      </w:pPr>
      <w:r w:rsidRPr="005D54A0">
        <w:rPr>
          <w:rFonts w:cstheme="majorHAnsi"/>
          <w:color w:val="000000" w:themeColor="text1"/>
          <w:sz w:val="22"/>
          <w:szCs w:val="22"/>
        </w:rPr>
        <w:t>Number of drug overdose deaths in Paulding County</w:t>
      </w:r>
    </w:p>
    <w:p w14:paraId="65ABFA10" w14:textId="77777777" w:rsidR="00392A5F" w:rsidRPr="005D54A0" w:rsidRDefault="00392A5F" w:rsidP="00F34478">
      <w:pPr>
        <w:pStyle w:val="Heading2"/>
        <w:numPr>
          <w:ilvl w:val="1"/>
          <w:numId w:val="2"/>
        </w:numPr>
        <w:rPr>
          <w:rFonts w:cstheme="majorHAnsi"/>
          <w:color w:val="000000" w:themeColor="text1"/>
          <w:sz w:val="22"/>
          <w:szCs w:val="22"/>
        </w:rPr>
      </w:pPr>
      <w:r w:rsidRPr="005D54A0">
        <w:rPr>
          <w:rFonts w:cstheme="majorHAnsi"/>
          <w:color w:val="000000" w:themeColor="text1"/>
          <w:sz w:val="22"/>
          <w:szCs w:val="22"/>
        </w:rPr>
        <w:t>Number of drug/alcohol/addiction rehab facilities</w:t>
      </w:r>
    </w:p>
    <w:p w14:paraId="11A537DE" w14:textId="77777777" w:rsidR="00392A5F" w:rsidRPr="005D54A0" w:rsidRDefault="00392A5F" w:rsidP="00F34478">
      <w:pPr>
        <w:pStyle w:val="Heading2"/>
        <w:numPr>
          <w:ilvl w:val="1"/>
          <w:numId w:val="2"/>
        </w:numPr>
        <w:rPr>
          <w:rFonts w:cstheme="majorHAnsi"/>
          <w:color w:val="000000" w:themeColor="text1"/>
          <w:sz w:val="22"/>
          <w:szCs w:val="22"/>
        </w:rPr>
      </w:pPr>
      <w:r w:rsidRPr="005D54A0">
        <w:rPr>
          <w:rFonts w:cstheme="majorHAnsi"/>
          <w:color w:val="000000" w:themeColor="text1"/>
          <w:sz w:val="22"/>
          <w:szCs w:val="22"/>
        </w:rPr>
        <w:t>Number of percentage of families and individuals below the federal poverty line</w:t>
      </w:r>
    </w:p>
    <w:p w14:paraId="0A5D0363" w14:textId="77777777" w:rsidR="00EA2D50" w:rsidRPr="005D54A0" w:rsidRDefault="00EA2D50" w:rsidP="00EA2D50">
      <w:pPr>
        <w:rPr>
          <w:rFonts w:asciiTheme="majorHAnsi" w:hAnsiTheme="majorHAnsi" w:cstheme="majorHAnsi"/>
          <w:color w:val="000000" w:themeColor="text1"/>
        </w:rPr>
      </w:pPr>
    </w:p>
    <w:p w14:paraId="2D57A83C" w14:textId="77777777" w:rsidR="00392A5F" w:rsidRPr="005D54A0" w:rsidRDefault="00EA2D50">
      <w:pPr>
        <w:rPr>
          <w:rFonts w:asciiTheme="majorHAnsi" w:hAnsiTheme="majorHAnsi" w:cstheme="majorHAnsi"/>
          <w:b/>
          <w:color w:val="000000" w:themeColor="text1"/>
          <w:u w:val="single"/>
        </w:rPr>
      </w:pPr>
      <w:r w:rsidRPr="005D54A0">
        <w:rPr>
          <w:rFonts w:asciiTheme="majorHAnsi" w:hAnsiTheme="majorHAnsi" w:cstheme="majorHAnsi"/>
          <w:b/>
          <w:color w:val="000000" w:themeColor="text1"/>
          <w:u w:val="single"/>
        </w:rPr>
        <w:t>HOUSING:</w:t>
      </w:r>
    </w:p>
    <w:p w14:paraId="16DDD347" w14:textId="3D611C0F" w:rsidR="00EA2D50" w:rsidRPr="005D54A0" w:rsidRDefault="00EA2D50" w:rsidP="00EA2D50">
      <w:pPr>
        <w:pStyle w:val="Heading2"/>
        <w:numPr>
          <w:ilvl w:val="0"/>
          <w:numId w:val="3"/>
        </w:numPr>
        <w:rPr>
          <w:rFonts w:cstheme="majorHAnsi"/>
          <w:color w:val="000000" w:themeColor="text1"/>
          <w:sz w:val="22"/>
          <w:szCs w:val="22"/>
        </w:rPr>
      </w:pPr>
      <w:r w:rsidRPr="005D54A0">
        <w:rPr>
          <w:rFonts w:cstheme="majorHAnsi"/>
          <w:color w:val="000000" w:themeColor="text1"/>
          <w:sz w:val="22"/>
          <w:szCs w:val="22"/>
        </w:rPr>
        <w:t>Completion on Housing Study</w:t>
      </w:r>
      <w:r w:rsidR="00FC6C33" w:rsidRPr="005D54A0">
        <w:rPr>
          <w:rFonts w:cstheme="majorHAnsi"/>
          <w:color w:val="000000" w:themeColor="text1"/>
          <w:sz w:val="22"/>
          <w:szCs w:val="22"/>
        </w:rPr>
        <w:t xml:space="preserve"> by </w:t>
      </w:r>
      <w:r w:rsidR="005D54A0">
        <w:rPr>
          <w:rFonts w:cstheme="majorHAnsi"/>
          <w:color w:val="000000" w:themeColor="text1"/>
          <w:sz w:val="22"/>
          <w:szCs w:val="22"/>
        </w:rPr>
        <w:t xml:space="preserve">end of </w:t>
      </w:r>
      <w:r w:rsidR="00FC6C33" w:rsidRPr="005D54A0">
        <w:rPr>
          <w:rFonts w:cstheme="majorHAnsi"/>
          <w:color w:val="000000" w:themeColor="text1"/>
          <w:sz w:val="22"/>
          <w:szCs w:val="22"/>
        </w:rPr>
        <w:t>Dec. 2020</w:t>
      </w:r>
    </w:p>
    <w:p w14:paraId="56FEF739" w14:textId="77777777" w:rsidR="00F34478" w:rsidRPr="005D54A0" w:rsidRDefault="00A3628F" w:rsidP="00F34478">
      <w:pPr>
        <w:rPr>
          <w:rFonts w:asciiTheme="majorHAnsi" w:hAnsiTheme="majorHAnsi" w:cstheme="majorHAnsi"/>
          <w:color w:val="000000" w:themeColor="text1"/>
        </w:rPr>
      </w:pPr>
      <w:r w:rsidRPr="005D54A0">
        <w:rPr>
          <w:rFonts w:asciiTheme="majorHAnsi" w:hAnsiTheme="majorHAnsi" w:cstheme="majorHAnsi"/>
          <w:color w:val="000000" w:themeColor="text1"/>
        </w:rPr>
        <w:t>Stats to keep track of:</w:t>
      </w:r>
    </w:p>
    <w:p w14:paraId="0E5F3AE6" w14:textId="77777777" w:rsidR="00F34478" w:rsidRPr="005D54A0" w:rsidRDefault="00A3628F" w:rsidP="00F34478">
      <w:pPr>
        <w:pStyle w:val="Heading2"/>
        <w:numPr>
          <w:ilvl w:val="1"/>
          <w:numId w:val="3"/>
        </w:numPr>
        <w:rPr>
          <w:rFonts w:cstheme="majorHAnsi"/>
          <w:color w:val="000000" w:themeColor="text1"/>
          <w:sz w:val="22"/>
          <w:szCs w:val="22"/>
        </w:rPr>
      </w:pPr>
      <w:r w:rsidRPr="005D54A0">
        <w:rPr>
          <w:rFonts w:cstheme="majorHAnsi"/>
          <w:color w:val="000000" w:themeColor="text1"/>
          <w:sz w:val="22"/>
          <w:szCs w:val="22"/>
        </w:rPr>
        <w:t>Number of blighted structures demolished in neighborhoods using Land Bank</w:t>
      </w:r>
    </w:p>
    <w:p w14:paraId="76634053" w14:textId="77777777" w:rsidR="00F34478" w:rsidRPr="005D54A0" w:rsidRDefault="00F34478" w:rsidP="00F34478">
      <w:pPr>
        <w:pStyle w:val="Heading2"/>
        <w:numPr>
          <w:ilvl w:val="1"/>
          <w:numId w:val="3"/>
        </w:numPr>
        <w:rPr>
          <w:rFonts w:cstheme="majorHAnsi"/>
          <w:color w:val="000000" w:themeColor="text1"/>
          <w:sz w:val="22"/>
          <w:szCs w:val="22"/>
        </w:rPr>
      </w:pPr>
      <w:r w:rsidRPr="005D54A0">
        <w:rPr>
          <w:rFonts w:cstheme="majorHAnsi"/>
          <w:color w:val="000000" w:themeColor="text1"/>
          <w:sz w:val="22"/>
          <w:szCs w:val="22"/>
        </w:rPr>
        <w:t>Number of rehabilitated homes through the CHIP program</w:t>
      </w:r>
    </w:p>
    <w:p w14:paraId="458CA3B9" w14:textId="77777777" w:rsidR="00AB0E9C" w:rsidRPr="005D54A0" w:rsidRDefault="00AB0E9C" w:rsidP="00EA2D50">
      <w:pPr>
        <w:rPr>
          <w:rFonts w:asciiTheme="majorHAnsi" w:hAnsiTheme="majorHAnsi" w:cstheme="majorHAnsi"/>
          <w:b/>
          <w:bCs/>
          <w:color w:val="000000" w:themeColor="text1"/>
        </w:rPr>
      </w:pPr>
    </w:p>
    <w:p w14:paraId="768FF0E2" w14:textId="77777777" w:rsidR="005D54A0" w:rsidRDefault="005D54A0" w:rsidP="00063A52">
      <w:pPr>
        <w:pStyle w:val="TableParagraph"/>
        <w:jc w:val="center"/>
        <w:rPr>
          <w:rFonts w:asciiTheme="majorHAnsi" w:hAnsiTheme="majorHAnsi" w:cstheme="majorHAnsi"/>
          <w:b/>
          <w:bCs/>
          <w:color w:val="000000" w:themeColor="text1"/>
          <w:u w:val="single"/>
        </w:rPr>
      </w:pPr>
    </w:p>
    <w:p w14:paraId="5C7FE9E9" w14:textId="77777777" w:rsidR="005D54A0" w:rsidRDefault="005D54A0" w:rsidP="005D54A0">
      <w:pPr>
        <w:pStyle w:val="TableParagraph"/>
        <w:rPr>
          <w:rFonts w:asciiTheme="majorHAnsi" w:hAnsiTheme="majorHAnsi" w:cstheme="majorHAnsi"/>
          <w:b/>
          <w:bCs/>
          <w:color w:val="000000" w:themeColor="text1"/>
          <w:u w:val="single"/>
        </w:rPr>
      </w:pPr>
    </w:p>
    <w:p w14:paraId="19150C6D" w14:textId="77777777" w:rsidR="005D54A0" w:rsidRDefault="005D54A0" w:rsidP="005D54A0">
      <w:pPr>
        <w:pStyle w:val="TableParagraph"/>
        <w:rPr>
          <w:rFonts w:asciiTheme="majorHAnsi" w:hAnsiTheme="majorHAnsi" w:cstheme="majorHAnsi"/>
          <w:b/>
          <w:bCs/>
          <w:color w:val="000000" w:themeColor="text1"/>
          <w:u w:val="single"/>
        </w:rPr>
      </w:pPr>
    </w:p>
    <w:p w14:paraId="7448B094" w14:textId="77777777" w:rsidR="005D54A0" w:rsidRDefault="005D54A0" w:rsidP="005D54A0">
      <w:pPr>
        <w:pStyle w:val="TableParagraph"/>
        <w:rPr>
          <w:rFonts w:asciiTheme="majorHAnsi" w:hAnsiTheme="majorHAnsi" w:cstheme="majorHAnsi"/>
          <w:b/>
          <w:bCs/>
          <w:color w:val="000000" w:themeColor="text1"/>
          <w:u w:val="single"/>
        </w:rPr>
      </w:pPr>
    </w:p>
    <w:p w14:paraId="75D7AE5A" w14:textId="77777777" w:rsidR="005D54A0" w:rsidRDefault="005D54A0" w:rsidP="005D54A0">
      <w:pPr>
        <w:pStyle w:val="TableParagraph"/>
        <w:rPr>
          <w:rFonts w:asciiTheme="majorHAnsi" w:hAnsiTheme="majorHAnsi" w:cstheme="majorHAnsi"/>
          <w:b/>
          <w:bCs/>
          <w:color w:val="000000" w:themeColor="text1"/>
          <w:u w:val="single"/>
        </w:rPr>
      </w:pPr>
    </w:p>
    <w:p w14:paraId="77208692" w14:textId="77777777" w:rsidR="005D54A0" w:rsidRDefault="005D54A0" w:rsidP="005D54A0">
      <w:pPr>
        <w:pStyle w:val="TableParagraph"/>
        <w:rPr>
          <w:rFonts w:asciiTheme="majorHAnsi" w:hAnsiTheme="majorHAnsi" w:cstheme="majorHAnsi"/>
          <w:b/>
          <w:bCs/>
          <w:color w:val="000000" w:themeColor="text1"/>
          <w:u w:val="single"/>
        </w:rPr>
      </w:pPr>
    </w:p>
    <w:p w14:paraId="280121E5" w14:textId="0BD73F04" w:rsidR="005D54A0" w:rsidRDefault="005D54A0" w:rsidP="005D54A0">
      <w:pPr>
        <w:pStyle w:val="TableParagraph"/>
        <w:rPr>
          <w:rFonts w:asciiTheme="majorHAnsi" w:hAnsiTheme="majorHAnsi" w:cstheme="majorHAnsi"/>
          <w:b/>
          <w:bCs/>
          <w:color w:val="000000" w:themeColor="text1"/>
          <w:u w:val="single"/>
        </w:rPr>
      </w:pPr>
    </w:p>
    <w:p w14:paraId="5B992AAF" w14:textId="77777777" w:rsidR="00C2492C" w:rsidRDefault="00C2492C" w:rsidP="005D54A0">
      <w:pPr>
        <w:pStyle w:val="TableParagraph"/>
        <w:rPr>
          <w:rFonts w:asciiTheme="majorHAnsi" w:hAnsiTheme="majorHAnsi" w:cstheme="majorHAnsi"/>
          <w:b/>
          <w:bCs/>
          <w:color w:val="000000" w:themeColor="text1"/>
          <w:u w:val="single"/>
        </w:rPr>
      </w:pPr>
      <w:bookmarkStart w:id="0" w:name="_GoBack"/>
      <w:bookmarkEnd w:id="0"/>
    </w:p>
    <w:p w14:paraId="56BEC481" w14:textId="77777777" w:rsidR="005D54A0" w:rsidRDefault="005D54A0" w:rsidP="005D54A0">
      <w:pPr>
        <w:pStyle w:val="TableParagraph"/>
        <w:rPr>
          <w:rFonts w:asciiTheme="majorHAnsi" w:hAnsiTheme="majorHAnsi" w:cstheme="majorHAnsi"/>
          <w:b/>
          <w:bCs/>
          <w:color w:val="000000" w:themeColor="text1"/>
          <w:u w:val="single"/>
        </w:rPr>
      </w:pPr>
    </w:p>
    <w:p w14:paraId="6A5C4E3E" w14:textId="77777777" w:rsidR="005D54A0" w:rsidRDefault="005D54A0" w:rsidP="005D54A0">
      <w:pPr>
        <w:pStyle w:val="TableParagraph"/>
        <w:rPr>
          <w:rFonts w:asciiTheme="majorHAnsi" w:hAnsiTheme="majorHAnsi" w:cstheme="majorHAnsi"/>
          <w:b/>
          <w:bCs/>
          <w:color w:val="000000" w:themeColor="text1"/>
          <w:u w:val="single"/>
        </w:rPr>
      </w:pPr>
    </w:p>
    <w:p w14:paraId="098FD208" w14:textId="6F855D61" w:rsidR="00AB0E9C" w:rsidRPr="005D54A0" w:rsidRDefault="00AB0E9C" w:rsidP="005D54A0">
      <w:pPr>
        <w:pStyle w:val="TableParagraph"/>
        <w:jc w:val="center"/>
        <w:rPr>
          <w:rFonts w:asciiTheme="majorHAnsi" w:hAnsiTheme="majorHAnsi" w:cstheme="majorHAnsi"/>
          <w:b/>
          <w:bCs/>
          <w:color w:val="000000" w:themeColor="text1"/>
          <w:sz w:val="32"/>
          <w:szCs w:val="32"/>
          <w:u w:val="single"/>
        </w:rPr>
      </w:pPr>
      <w:r w:rsidRPr="005D54A0">
        <w:rPr>
          <w:rFonts w:asciiTheme="majorHAnsi" w:hAnsiTheme="majorHAnsi" w:cstheme="majorHAnsi"/>
          <w:b/>
          <w:bCs/>
          <w:color w:val="000000" w:themeColor="text1"/>
          <w:sz w:val="32"/>
          <w:szCs w:val="32"/>
          <w:u w:val="single"/>
        </w:rPr>
        <w:lastRenderedPageBreak/>
        <w:t>COMMITTEE GOALS:</w:t>
      </w:r>
    </w:p>
    <w:p w14:paraId="5F55BF5E" w14:textId="779B5CB0" w:rsidR="00AB0E9C" w:rsidRPr="005D54A0" w:rsidRDefault="00AB0E9C" w:rsidP="00EA2D50">
      <w:pPr>
        <w:rPr>
          <w:rFonts w:asciiTheme="majorHAnsi" w:hAnsiTheme="majorHAnsi" w:cstheme="majorHAnsi"/>
          <w:b/>
          <w:bCs/>
          <w:color w:val="000000" w:themeColor="text1"/>
          <w:u w:val="single"/>
        </w:rPr>
      </w:pPr>
    </w:p>
    <w:p w14:paraId="1E3FC4E0" w14:textId="1D8FE2DA" w:rsidR="00AB0E9C" w:rsidRPr="005D54A0" w:rsidRDefault="00063A52" w:rsidP="00EA2D50">
      <w:pPr>
        <w:rPr>
          <w:rFonts w:asciiTheme="majorHAnsi" w:hAnsiTheme="majorHAnsi" w:cstheme="majorHAnsi"/>
          <w:b/>
          <w:bCs/>
          <w:color w:val="000000" w:themeColor="text1"/>
          <w:u w:val="single"/>
        </w:rPr>
      </w:pPr>
      <w:r w:rsidRPr="005D54A0">
        <w:rPr>
          <w:rFonts w:asciiTheme="majorHAnsi" w:hAnsiTheme="majorHAnsi" w:cstheme="majorHAnsi"/>
          <w:b/>
          <w:bCs/>
          <w:color w:val="000000" w:themeColor="text1"/>
          <w:u w:val="single"/>
        </w:rPr>
        <w:t>MARKETING COMMITTEE:</w:t>
      </w:r>
    </w:p>
    <w:p w14:paraId="3421438D" w14:textId="7B293B81" w:rsidR="00AB0E9C" w:rsidRPr="005D54A0" w:rsidRDefault="00AB0E9C" w:rsidP="00EA2D50">
      <w:pPr>
        <w:rPr>
          <w:rFonts w:asciiTheme="majorHAnsi" w:hAnsiTheme="majorHAnsi" w:cstheme="majorHAnsi"/>
          <w:color w:val="000000" w:themeColor="text1"/>
          <w:u w:val="single"/>
        </w:rPr>
      </w:pPr>
    </w:p>
    <w:p w14:paraId="6C014A6B" w14:textId="77777777" w:rsidR="00AB0E9C" w:rsidRPr="005D54A0" w:rsidRDefault="00AB0E9C" w:rsidP="00AB0E9C">
      <w:pPr>
        <w:widowControl/>
        <w:numPr>
          <w:ilvl w:val="0"/>
          <w:numId w:val="5"/>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Establish a Paulding County website called VisitPauldingCounty.com (Already reserved by Jerry Zielke). The Paulding Chamber would assist in managing. To be done by December 2020.</w:t>
      </w:r>
    </w:p>
    <w:p w14:paraId="0890E8D4" w14:textId="77777777" w:rsidR="00AB0E9C" w:rsidRPr="005D54A0" w:rsidRDefault="00AB0E9C" w:rsidP="00AB0E9C">
      <w:pPr>
        <w:widowControl/>
        <w:autoSpaceDE/>
        <w:autoSpaceDN/>
        <w:spacing w:after="160" w:line="259" w:lineRule="auto"/>
        <w:ind w:left="720"/>
        <w:contextualSpacing/>
        <w:rPr>
          <w:rFonts w:asciiTheme="majorHAnsi" w:eastAsiaTheme="minorHAnsi" w:hAnsiTheme="majorHAnsi" w:cstheme="majorHAnsi"/>
          <w:color w:val="000000" w:themeColor="text1"/>
          <w:lang w:bidi="ar-SA"/>
        </w:rPr>
      </w:pPr>
    </w:p>
    <w:p w14:paraId="3A40CD88" w14:textId="77777777" w:rsidR="00AB0E9C" w:rsidRPr="005D54A0" w:rsidRDefault="00AB0E9C" w:rsidP="00AB0E9C">
      <w:pPr>
        <w:widowControl/>
        <w:numPr>
          <w:ilvl w:val="0"/>
          <w:numId w:val="5"/>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Obtain at least 100,000 impression on Facebook by 2020</w:t>
      </w:r>
    </w:p>
    <w:p w14:paraId="63199CF1" w14:textId="77777777" w:rsidR="00AB0E9C" w:rsidRPr="005D54A0" w:rsidRDefault="00AB0E9C" w:rsidP="00AB0E9C">
      <w:pPr>
        <w:widowControl/>
        <w:autoSpaceDE/>
        <w:autoSpaceDN/>
        <w:spacing w:after="160" w:line="259" w:lineRule="auto"/>
        <w:ind w:left="720"/>
        <w:contextualSpacing/>
        <w:rPr>
          <w:rFonts w:asciiTheme="majorHAnsi" w:eastAsiaTheme="minorHAnsi" w:hAnsiTheme="majorHAnsi" w:cstheme="majorHAnsi"/>
          <w:color w:val="000000" w:themeColor="text1"/>
          <w:lang w:bidi="ar-SA"/>
        </w:rPr>
      </w:pPr>
    </w:p>
    <w:p w14:paraId="68A6AEC7" w14:textId="77777777" w:rsidR="00AB0E9C" w:rsidRPr="005D54A0" w:rsidRDefault="00AB0E9C" w:rsidP="00AB0E9C">
      <w:pPr>
        <w:widowControl/>
        <w:numPr>
          <w:ilvl w:val="0"/>
          <w:numId w:val="5"/>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Have a board member representing villages report out about the Vision Board at least quarterly at council meetings. This can be down via a letter/email submitted to the Councils. It can also be forwarded email of our minutes.</w:t>
      </w:r>
    </w:p>
    <w:p w14:paraId="5D8BF157" w14:textId="77777777" w:rsidR="00AB0E9C" w:rsidRPr="005D54A0" w:rsidRDefault="00AB0E9C" w:rsidP="00AB0E9C">
      <w:pPr>
        <w:widowControl/>
        <w:autoSpaceDE/>
        <w:autoSpaceDN/>
        <w:spacing w:after="160" w:line="259" w:lineRule="auto"/>
        <w:ind w:left="720"/>
        <w:contextualSpacing/>
        <w:rPr>
          <w:rFonts w:asciiTheme="majorHAnsi" w:eastAsiaTheme="minorHAnsi" w:hAnsiTheme="majorHAnsi" w:cstheme="majorHAnsi"/>
          <w:color w:val="000000" w:themeColor="text1"/>
          <w:lang w:bidi="ar-SA"/>
        </w:rPr>
      </w:pPr>
    </w:p>
    <w:p w14:paraId="5CB689C5" w14:textId="77777777" w:rsidR="00AB0E9C" w:rsidRPr="005D54A0" w:rsidRDefault="00AB0E9C" w:rsidP="00AB0E9C">
      <w:pPr>
        <w:widowControl/>
        <w:numPr>
          <w:ilvl w:val="0"/>
          <w:numId w:val="5"/>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Create an advocacy campaign to support Commissioners/Sheriff’s Office plan to fill the gaps currently existing in EMS County-Wide Care.</w:t>
      </w:r>
    </w:p>
    <w:p w14:paraId="77DCC869" w14:textId="66D587B9" w:rsidR="00AB0E9C" w:rsidRPr="005D54A0" w:rsidRDefault="00AB0E9C" w:rsidP="00EA2D50">
      <w:pPr>
        <w:rPr>
          <w:rFonts w:asciiTheme="majorHAnsi" w:hAnsiTheme="majorHAnsi" w:cstheme="majorHAnsi"/>
          <w:b/>
          <w:bCs/>
          <w:color w:val="000000" w:themeColor="text1"/>
          <w:u w:val="single"/>
        </w:rPr>
      </w:pPr>
    </w:p>
    <w:p w14:paraId="28C4B02E" w14:textId="4664F944" w:rsidR="00AB0E9C" w:rsidRPr="005D54A0" w:rsidRDefault="00063A52" w:rsidP="00EA2D50">
      <w:pPr>
        <w:rPr>
          <w:rFonts w:asciiTheme="majorHAnsi" w:hAnsiTheme="majorHAnsi" w:cstheme="majorHAnsi"/>
          <w:b/>
          <w:bCs/>
          <w:color w:val="000000" w:themeColor="text1"/>
          <w:u w:val="single"/>
        </w:rPr>
      </w:pPr>
      <w:r w:rsidRPr="005D54A0">
        <w:rPr>
          <w:rFonts w:asciiTheme="majorHAnsi" w:hAnsiTheme="majorHAnsi" w:cstheme="majorHAnsi"/>
          <w:b/>
          <w:bCs/>
          <w:color w:val="000000" w:themeColor="text1"/>
          <w:u w:val="single"/>
        </w:rPr>
        <w:t>QUALITY OF LIFE COMMITTEE:</w:t>
      </w:r>
    </w:p>
    <w:p w14:paraId="6E4B39AF" w14:textId="77777777" w:rsidR="00AB0E9C" w:rsidRPr="005D54A0" w:rsidRDefault="00AB0E9C" w:rsidP="00AB0E9C">
      <w:pPr>
        <w:widowControl/>
        <w:numPr>
          <w:ilvl w:val="0"/>
          <w:numId w:val="6"/>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 xml:space="preserve">Call for updates on current projects. Each represented board member is to report out </w:t>
      </w:r>
      <w:r w:rsidRPr="005D54A0">
        <w:rPr>
          <w:rFonts w:asciiTheme="majorHAnsi" w:eastAsiaTheme="minorHAnsi" w:hAnsiTheme="majorHAnsi" w:cstheme="majorHAnsi"/>
          <w:i/>
          <w:iCs/>
          <w:color w:val="000000" w:themeColor="text1"/>
          <w:u w:val="single"/>
          <w:lang w:bidi="ar-SA"/>
        </w:rPr>
        <w:t>quarterly</w:t>
      </w:r>
      <w:r w:rsidRPr="005D54A0">
        <w:rPr>
          <w:rFonts w:asciiTheme="majorHAnsi" w:eastAsiaTheme="minorHAnsi" w:hAnsiTheme="majorHAnsi" w:cstheme="majorHAnsi"/>
          <w:color w:val="000000" w:themeColor="text1"/>
          <w:lang w:bidi="ar-SA"/>
        </w:rPr>
        <w:t xml:space="preserve"> on where they are with their Quality of Life project.</w:t>
      </w:r>
    </w:p>
    <w:p w14:paraId="56F0DF44" w14:textId="77777777" w:rsidR="00AB0E9C" w:rsidRPr="005D54A0" w:rsidRDefault="00AB0E9C" w:rsidP="00AB0E9C">
      <w:pPr>
        <w:widowControl/>
        <w:autoSpaceDE/>
        <w:autoSpaceDN/>
        <w:spacing w:after="160" w:line="259" w:lineRule="auto"/>
        <w:ind w:left="720"/>
        <w:contextualSpacing/>
        <w:rPr>
          <w:rFonts w:asciiTheme="majorHAnsi" w:eastAsiaTheme="minorHAnsi" w:hAnsiTheme="majorHAnsi" w:cstheme="majorHAnsi"/>
          <w:color w:val="000000" w:themeColor="text1"/>
          <w:lang w:bidi="ar-SA"/>
        </w:rPr>
      </w:pPr>
    </w:p>
    <w:p w14:paraId="71B214BC" w14:textId="77777777" w:rsidR="00AB0E9C" w:rsidRPr="005D54A0" w:rsidRDefault="00AB0E9C" w:rsidP="00AB0E9C">
      <w:pPr>
        <w:widowControl/>
        <w:numPr>
          <w:ilvl w:val="0"/>
          <w:numId w:val="6"/>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Increase Public Awareness of our PARKS by conducting the following action items by July 2020.</w:t>
      </w:r>
    </w:p>
    <w:p w14:paraId="57D252C0" w14:textId="77777777" w:rsidR="00AB0E9C" w:rsidRPr="005D54A0" w:rsidRDefault="00AB0E9C" w:rsidP="00AB0E9C">
      <w:pPr>
        <w:widowControl/>
        <w:numPr>
          <w:ilvl w:val="1"/>
          <w:numId w:val="6"/>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Establish a website for our park and trail, etc. where our assets can be highlighted. Also, identify which group in Paulding County would manage.</w:t>
      </w:r>
    </w:p>
    <w:p w14:paraId="3ABD83AA" w14:textId="77777777" w:rsidR="00AB0E9C" w:rsidRPr="005D54A0" w:rsidRDefault="00AB0E9C" w:rsidP="00AB0E9C">
      <w:pPr>
        <w:widowControl/>
        <w:numPr>
          <w:ilvl w:val="1"/>
          <w:numId w:val="6"/>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 xml:space="preserve">Track level of engagement through social and website metrics.  </w:t>
      </w:r>
      <w:r w:rsidRPr="005D54A0">
        <w:rPr>
          <w:rFonts w:asciiTheme="majorHAnsi" w:eastAsiaTheme="minorHAnsi" w:hAnsiTheme="majorHAnsi" w:cstheme="majorHAnsi"/>
          <w:i/>
          <w:iCs/>
          <w:color w:val="000000" w:themeColor="text1"/>
          <w:lang w:bidi="ar-SA"/>
        </w:rPr>
        <w:t>(Report out Quarterly)</w:t>
      </w:r>
      <w:r w:rsidRPr="005D54A0">
        <w:rPr>
          <w:rFonts w:asciiTheme="majorHAnsi" w:eastAsiaTheme="minorHAnsi" w:hAnsiTheme="majorHAnsi" w:cstheme="majorHAnsi"/>
          <w:color w:val="000000" w:themeColor="text1"/>
          <w:lang w:bidi="ar-SA"/>
        </w:rPr>
        <w:t xml:space="preserve"> </w:t>
      </w:r>
    </w:p>
    <w:p w14:paraId="1370EA86" w14:textId="77777777" w:rsidR="00AB0E9C" w:rsidRPr="005D54A0" w:rsidRDefault="00AB0E9C" w:rsidP="00AB0E9C">
      <w:pPr>
        <w:widowControl/>
        <w:autoSpaceDE/>
        <w:autoSpaceDN/>
        <w:spacing w:after="160" w:line="259" w:lineRule="auto"/>
        <w:ind w:left="1440"/>
        <w:contextualSpacing/>
        <w:rPr>
          <w:rFonts w:asciiTheme="majorHAnsi" w:eastAsiaTheme="minorHAnsi" w:hAnsiTheme="majorHAnsi" w:cstheme="majorHAnsi"/>
          <w:color w:val="000000" w:themeColor="text1"/>
          <w:lang w:bidi="ar-SA"/>
        </w:rPr>
      </w:pPr>
    </w:p>
    <w:p w14:paraId="6DE1E161" w14:textId="77777777" w:rsidR="00AB0E9C" w:rsidRPr="005D54A0" w:rsidRDefault="00AB0E9C" w:rsidP="00AB0E9C">
      <w:pPr>
        <w:widowControl/>
        <w:numPr>
          <w:ilvl w:val="0"/>
          <w:numId w:val="6"/>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Research the possibility of hosting a One-Day Paulding County Leadership Summit where our county leaders can come together, network, and be inspired by empowering speakers. Have the research done by the end of the first quarter, in order to see if this is even a possibility: Deadline: April 30, 2020.</w:t>
      </w:r>
    </w:p>
    <w:p w14:paraId="0D904A1E" w14:textId="77777777" w:rsidR="00AB0E9C" w:rsidRPr="005D54A0" w:rsidRDefault="00AB0E9C" w:rsidP="00AB0E9C">
      <w:pPr>
        <w:widowControl/>
        <w:autoSpaceDE/>
        <w:autoSpaceDN/>
        <w:spacing w:after="160" w:line="259" w:lineRule="auto"/>
        <w:ind w:left="720"/>
        <w:contextualSpacing/>
        <w:rPr>
          <w:rFonts w:asciiTheme="majorHAnsi" w:eastAsiaTheme="minorHAnsi" w:hAnsiTheme="majorHAnsi" w:cstheme="majorHAnsi"/>
          <w:color w:val="000000" w:themeColor="text1"/>
          <w:lang w:bidi="ar-SA"/>
        </w:rPr>
      </w:pPr>
    </w:p>
    <w:p w14:paraId="73780862" w14:textId="77777777" w:rsidR="00AB0E9C" w:rsidRPr="005D54A0" w:rsidRDefault="00AB0E9C" w:rsidP="00AB0E9C">
      <w:pPr>
        <w:widowControl/>
        <w:numPr>
          <w:ilvl w:val="0"/>
          <w:numId w:val="6"/>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 xml:space="preserve">Establish three youth positions that would play a pivotal part of our organization by attending each board meeting and giving their input on key community issues. The students could be the Student Council Presidents…that’s yet to be determined. To be established by June 2020. </w:t>
      </w:r>
    </w:p>
    <w:p w14:paraId="5EE68D3D" w14:textId="77777777" w:rsidR="00AB0E9C" w:rsidRPr="005D54A0" w:rsidRDefault="00AB0E9C" w:rsidP="00AB0E9C">
      <w:pPr>
        <w:widowControl/>
        <w:autoSpaceDE/>
        <w:autoSpaceDN/>
        <w:spacing w:after="160" w:line="259" w:lineRule="auto"/>
        <w:ind w:left="720"/>
        <w:contextualSpacing/>
        <w:rPr>
          <w:rFonts w:asciiTheme="majorHAnsi" w:eastAsiaTheme="minorHAnsi" w:hAnsiTheme="majorHAnsi" w:cstheme="majorHAnsi"/>
          <w:color w:val="000000" w:themeColor="text1"/>
          <w:lang w:bidi="ar-SA"/>
        </w:rPr>
      </w:pPr>
    </w:p>
    <w:p w14:paraId="4DC53DE4" w14:textId="7637A867" w:rsidR="00AB0E9C" w:rsidRPr="005D54A0" w:rsidRDefault="00AB0E9C" w:rsidP="00AB0E9C">
      <w:pPr>
        <w:widowControl/>
        <w:numPr>
          <w:ilvl w:val="0"/>
          <w:numId w:val="6"/>
        </w:numPr>
        <w:autoSpaceDE/>
        <w:autoSpaceDN/>
        <w:spacing w:after="160" w:line="259" w:lineRule="auto"/>
        <w:contextualSpacing/>
        <w:rPr>
          <w:rFonts w:asciiTheme="majorHAnsi" w:eastAsiaTheme="minorHAnsi" w:hAnsiTheme="majorHAnsi" w:cstheme="majorHAnsi"/>
          <w:color w:val="000000" w:themeColor="text1"/>
          <w:lang w:bidi="ar-SA"/>
        </w:rPr>
      </w:pPr>
      <w:r w:rsidRPr="005D54A0">
        <w:rPr>
          <w:rFonts w:asciiTheme="majorHAnsi" w:eastAsiaTheme="minorHAnsi" w:hAnsiTheme="majorHAnsi" w:cstheme="majorHAnsi"/>
          <w:color w:val="000000" w:themeColor="text1"/>
          <w:lang w:bidi="ar-SA"/>
        </w:rPr>
        <w:t>Reach out to other villages currently not participating in the Paulding County Vision. Try to have representatives from Cecil and Haviland by December 2020.</w:t>
      </w:r>
    </w:p>
    <w:p w14:paraId="698C1019" w14:textId="77777777" w:rsidR="00063A52" w:rsidRPr="005D54A0" w:rsidRDefault="00063A52" w:rsidP="00063A52">
      <w:pPr>
        <w:pStyle w:val="ListParagraph"/>
        <w:rPr>
          <w:rFonts w:asciiTheme="majorHAnsi" w:eastAsiaTheme="minorHAnsi" w:hAnsiTheme="majorHAnsi" w:cstheme="majorHAnsi"/>
          <w:color w:val="000000" w:themeColor="text1"/>
          <w:lang w:bidi="ar-SA"/>
        </w:rPr>
      </w:pPr>
    </w:p>
    <w:p w14:paraId="50445C0C" w14:textId="77777777" w:rsidR="00063A52" w:rsidRPr="005D54A0" w:rsidRDefault="00063A52" w:rsidP="00063A52">
      <w:pPr>
        <w:widowControl/>
        <w:autoSpaceDE/>
        <w:autoSpaceDN/>
        <w:spacing w:after="160" w:line="259" w:lineRule="auto"/>
        <w:ind w:left="1080"/>
        <w:contextualSpacing/>
        <w:rPr>
          <w:rFonts w:asciiTheme="majorHAnsi" w:eastAsiaTheme="minorHAnsi" w:hAnsiTheme="majorHAnsi" w:cstheme="majorHAnsi"/>
          <w:color w:val="000000" w:themeColor="text1"/>
          <w:lang w:bidi="ar-SA"/>
        </w:rPr>
      </w:pPr>
    </w:p>
    <w:p w14:paraId="186EBF6E" w14:textId="726C2140" w:rsidR="00AB0E9C" w:rsidRPr="005D54A0" w:rsidRDefault="00AB0E9C" w:rsidP="00EA2D50">
      <w:pPr>
        <w:rPr>
          <w:rFonts w:asciiTheme="majorHAnsi" w:hAnsiTheme="majorHAnsi" w:cstheme="majorHAnsi"/>
          <w:color w:val="000000" w:themeColor="text1"/>
          <w:u w:val="single"/>
        </w:rPr>
      </w:pPr>
    </w:p>
    <w:p w14:paraId="1E1583F5" w14:textId="77777777" w:rsidR="005D54A0" w:rsidRDefault="005D54A0" w:rsidP="00EA2D50">
      <w:pPr>
        <w:rPr>
          <w:rFonts w:asciiTheme="majorHAnsi" w:hAnsiTheme="majorHAnsi" w:cstheme="majorHAnsi"/>
          <w:color w:val="000000" w:themeColor="text1"/>
          <w:u w:val="single"/>
        </w:rPr>
      </w:pPr>
    </w:p>
    <w:p w14:paraId="106691FA" w14:textId="77777777" w:rsidR="005D54A0" w:rsidRDefault="005D54A0" w:rsidP="00EA2D50">
      <w:pPr>
        <w:rPr>
          <w:rFonts w:asciiTheme="majorHAnsi" w:hAnsiTheme="majorHAnsi" w:cstheme="majorHAnsi"/>
          <w:color w:val="000000" w:themeColor="text1"/>
          <w:u w:val="single"/>
        </w:rPr>
      </w:pPr>
    </w:p>
    <w:p w14:paraId="3A35ECD9" w14:textId="77777777" w:rsidR="005D54A0" w:rsidRDefault="005D54A0" w:rsidP="00EA2D50">
      <w:pPr>
        <w:rPr>
          <w:rFonts w:asciiTheme="majorHAnsi" w:hAnsiTheme="majorHAnsi" w:cstheme="majorHAnsi"/>
          <w:color w:val="000000" w:themeColor="text1"/>
          <w:u w:val="single"/>
        </w:rPr>
      </w:pPr>
    </w:p>
    <w:p w14:paraId="4B98A7A4" w14:textId="77777777" w:rsidR="005D54A0" w:rsidRDefault="005D54A0" w:rsidP="00EA2D50">
      <w:pPr>
        <w:rPr>
          <w:rFonts w:asciiTheme="majorHAnsi" w:hAnsiTheme="majorHAnsi" w:cstheme="majorHAnsi"/>
          <w:color w:val="000000" w:themeColor="text1"/>
          <w:u w:val="single"/>
        </w:rPr>
      </w:pPr>
    </w:p>
    <w:p w14:paraId="2FCCB2BB" w14:textId="77777777" w:rsidR="005D54A0" w:rsidRDefault="005D54A0" w:rsidP="00EA2D50">
      <w:pPr>
        <w:rPr>
          <w:rFonts w:asciiTheme="majorHAnsi" w:hAnsiTheme="majorHAnsi" w:cstheme="majorHAnsi"/>
          <w:color w:val="000000" w:themeColor="text1"/>
          <w:u w:val="single"/>
        </w:rPr>
      </w:pPr>
    </w:p>
    <w:p w14:paraId="43F36F1F" w14:textId="77777777" w:rsidR="005D54A0" w:rsidRPr="005D54A0" w:rsidRDefault="005D54A0" w:rsidP="005D54A0">
      <w:pPr>
        <w:pStyle w:val="ListParagraph"/>
        <w:rPr>
          <w:rFonts w:asciiTheme="majorHAnsi" w:hAnsiTheme="majorHAnsi" w:cstheme="majorHAnsi"/>
          <w:color w:val="000000" w:themeColor="text1"/>
        </w:rPr>
      </w:pPr>
    </w:p>
    <w:p w14:paraId="54B868C2" w14:textId="4197B105" w:rsidR="00AB0E9C" w:rsidRPr="005D54A0" w:rsidRDefault="00AB0E9C" w:rsidP="00EA2D50">
      <w:pPr>
        <w:rPr>
          <w:rFonts w:asciiTheme="majorHAnsi" w:hAnsiTheme="majorHAnsi" w:cstheme="majorHAnsi"/>
          <w:color w:val="000000" w:themeColor="text1"/>
        </w:rPr>
      </w:pPr>
    </w:p>
    <w:p w14:paraId="1632C5FB" w14:textId="58D45F7B" w:rsidR="00063A52" w:rsidRPr="005D54A0" w:rsidRDefault="00063A52" w:rsidP="00EA2D50">
      <w:pPr>
        <w:rPr>
          <w:rFonts w:asciiTheme="majorHAnsi" w:hAnsiTheme="majorHAnsi" w:cstheme="majorHAnsi"/>
          <w:b/>
          <w:bCs/>
          <w:color w:val="000000" w:themeColor="text1"/>
          <w:u w:val="single"/>
        </w:rPr>
      </w:pPr>
      <w:r w:rsidRPr="005D54A0">
        <w:rPr>
          <w:rFonts w:asciiTheme="majorHAnsi" w:hAnsiTheme="majorHAnsi" w:cstheme="majorHAnsi"/>
          <w:b/>
          <w:bCs/>
          <w:color w:val="000000" w:themeColor="text1"/>
          <w:u w:val="single"/>
        </w:rPr>
        <w:t>INFRASTRUCTURE COMMITTEE:</w:t>
      </w:r>
    </w:p>
    <w:p w14:paraId="665FC560" w14:textId="77777777" w:rsidR="00063A52" w:rsidRPr="005D54A0" w:rsidRDefault="00063A52" w:rsidP="00EA2D50">
      <w:pPr>
        <w:rPr>
          <w:rFonts w:asciiTheme="majorHAnsi" w:hAnsiTheme="majorHAnsi" w:cstheme="majorHAnsi"/>
          <w:color w:val="000000" w:themeColor="text1"/>
          <w:u w:val="single"/>
        </w:rPr>
      </w:pPr>
    </w:p>
    <w:p w14:paraId="5290AC01" w14:textId="1228C121" w:rsidR="00AB0E9C" w:rsidRPr="005D54A0" w:rsidRDefault="00AB0E9C" w:rsidP="00AB0E9C">
      <w:pPr>
        <w:pStyle w:val="NoSpacing"/>
        <w:numPr>
          <w:ilvl w:val="0"/>
          <w:numId w:val="7"/>
        </w:numPr>
        <w:rPr>
          <w:rFonts w:asciiTheme="majorHAnsi" w:hAnsiTheme="majorHAnsi" w:cstheme="majorHAnsi"/>
          <w:color w:val="000000" w:themeColor="text1"/>
        </w:rPr>
      </w:pPr>
      <w:r w:rsidRPr="005D54A0">
        <w:rPr>
          <w:rFonts w:asciiTheme="majorHAnsi" w:hAnsiTheme="majorHAnsi" w:cstheme="majorHAnsi"/>
          <w:color w:val="000000" w:themeColor="text1"/>
        </w:rPr>
        <w:t xml:space="preserve">Have more public awareness – </w:t>
      </w:r>
      <w:r w:rsidR="00063A52" w:rsidRPr="005D54A0">
        <w:rPr>
          <w:rFonts w:asciiTheme="majorHAnsi" w:hAnsiTheme="majorHAnsi" w:cstheme="majorHAnsi"/>
          <w:color w:val="000000" w:themeColor="text1"/>
        </w:rPr>
        <w:t xml:space="preserve">and </w:t>
      </w:r>
      <w:r w:rsidRPr="005D54A0">
        <w:rPr>
          <w:rFonts w:asciiTheme="majorHAnsi" w:hAnsiTheme="majorHAnsi" w:cstheme="majorHAnsi"/>
          <w:color w:val="000000" w:themeColor="text1"/>
        </w:rPr>
        <w:t>more engagement with village councils and employees. One step could be by hosting RCAP webinars.</w:t>
      </w:r>
    </w:p>
    <w:p w14:paraId="6515E7F9" w14:textId="2A0E1C48" w:rsidR="00AB0E9C" w:rsidRPr="005D54A0" w:rsidRDefault="00AB0E9C" w:rsidP="00AB0E9C">
      <w:pPr>
        <w:pStyle w:val="NoSpacing"/>
        <w:ind w:left="1080"/>
        <w:rPr>
          <w:rFonts w:asciiTheme="majorHAnsi" w:hAnsiTheme="majorHAnsi" w:cstheme="majorHAnsi"/>
          <w:color w:val="000000" w:themeColor="text1"/>
        </w:rPr>
      </w:pPr>
      <w:r w:rsidRPr="005D54A0">
        <w:rPr>
          <w:rFonts w:asciiTheme="majorHAnsi" w:hAnsiTheme="majorHAnsi" w:cstheme="majorHAnsi"/>
          <w:color w:val="000000" w:themeColor="text1"/>
        </w:rPr>
        <w:t xml:space="preserve">Host at least </w:t>
      </w:r>
      <w:r w:rsidR="00063A52" w:rsidRPr="005D54A0">
        <w:rPr>
          <w:rFonts w:asciiTheme="majorHAnsi" w:hAnsiTheme="majorHAnsi" w:cstheme="majorHAnsi"/>
          <w:color w:val="000000" w:themeColor="text1"/>
        </w:rPr>
        <w:t>two</w:t>
      </w:r>
      <w:r w:rsidRPr="005D54A0">
        <w:rPr>
          <w:rFonts w:asciiTheme="majorHAnsi" w:hAnsiTheme="majorHAnsi" w:cstheme="majorHAnsi"/>
          <w:color w:val="000000" w:themeColor="text1"/>
        </w:rPr>
        <w:t xml:space="preserve"> RCAP webinars for entire county by December 2020, along with sharing information through council meetings quarterly about </w:t>
      </w:r>
      <w:r w:rsidR="00063A52" w:rsidRPr="005D54A0">
        <w:rPr>
          <w:rFonts w:asciiTheme="majorHAnsi" w:hAnsiTheme="majorHAnsi" w:cstheme="majorHAnsi"/>
          <w:color w:val="000000" w:themeColor="text1"/>
        </w:rPr>
        <w:t xml:space="preserve">the importance of knowing our assets. This can be done via email/minutes sent to the councils. </w:t>
      </w:r>
    </w:p>
    <w:p w14:paraId="44E5B24D" w14:textId="77777777" w:rsidR="00063A52" w:rsidRPr="005D54A0" w:rsidRDefault="00063A52" w:rsidP="00AB0E9C">
      <w:pPr>
        <w:pStyle w:val="NoSpacing"/>
        <w:ind w:left="1080"/>
        <w:rPr>
          <w:rFonts w:asciiTheme="majorHAnsi" w:hAnsiTheme="majorHAnsi" w:cstheme="majorHAnsi"/>
          <w:color w:val="000000" w:themeColor="text1"/>
        </w:rPr>
      </w:pPr>
    </w:p>
    <w:p w14:paraId="13237B15" w14:textId="25BC3E16" w:rsidR="00AB0E9C" w:rsidRPr="005D54A0" w:rsidRDefault="00063A52" w:rsidP="00AB0E9C">
      <w:pPr>
        <w:pStyle w:val="NoSpacing"/>
        <w:numPr>
          <w:ilvl w:val="0"/>
          <w:numId w:val="7"/>
        </w:numPr>
        <w:rPr>
          <w:rFonts w:asciiTheme="majorHAnsi" w:hAnsiTheme="majorHAnsi" w:cstheme="majorHAnsi"/>
          <w:color w:val="000000" w:themeColor="text1"/>
        </w:rPr>
      </w:pPr>
      <w:r w:rsidRPr="005D54A0">
        <w:rPr>
          <w:rFonts w:asciiTheme="majorHAnsi" w:hAnsiTheme="majorHAnsi" w:cstheme="majorHAnsi"/>
          <w:color w:val="000000" w:themeColor="text1"/>
        </w:rPr>
        <w:t xml:space="preserve">Develop plan to obtain all infrastructure assets throughout the county by Dec. 2020.  </w:t>
      </w:r>
      <w:r w:rsidR="00AB0E9C" w:rsidRPr="005D54A0">
        <w:rPr>
          <w:rFonts w:asciiTheme="majorHAnsi" w:hAnsiTheme="majorHAnsi" w:cstheme="majorHAnsi"/>
          <w:color w:val="000000" w:themeColor="text1"/>
        </w:rPr>
        <w:t>Inventory identification in all villages, so we know all our capacities for economic development growth</w:t>
      </w:r>
      <w:r w:rsidRPr="005D54A0">
        <w:rPr>
          <w:rFonts w:asciiTheme="majorHAnsi" w:hAnsiTheme="majorHAnsi" w:cstheme="majorHAnsi"/>
          <w:color w:val="000000" w:themeColor="text1"/>
        </w:rPr>
        <w:t xml:space="preserve">. </w:t>
      </w:r>
    </w:p>
    <w:p w14:paraId="306B071D" w14:textId="77777777" w:rsidR="00063A52" w:rsidRPr="005D54A0" w:rsidRDefault="00063A52" w:rsidP="00063A52">
      <w:pPr>
        <w:pStyle w:val="NoSpacing"/>
        <w:ind w:left="1080"/>
        <w:rPr>
          <w:rFonts w:asciiTheme="majorHAnsi" w:hAnsiTheme="majorHAnsi" w:cstheme="majorHAnsi"/>
          <w:color w:val="000000" w:themeColor="text1"/>
        </w:rPr>
      </w:pPr>
    </w:p>
    <w:p w14:paraId="6534AFE7" w14:textId="0BF1FE8F" w:rsidR="00063A52" w:rsidRPr="005D54A0" w:rsidRDefault="00AB0E9C" w:rsidP="00A03F46">
      <w:pPr>
        <w:pStyle w:val="NoSpacing"/>
        <w:numPr>
          <w:ilvl w:val="0"/>
          <w:numId w:val="7"/>
        </w:numPr>
        <w:rPr>
          <w:rFonts w:asciiTheme="majorHAnsi" w:hAnsiTheme="majorHAnsi" w:cstheme="majorHAnsi"/>
          <w:color w:val="000000" w:themeColor="text1"/>
        </w:rPr>
      </w:pPr>
      <w:r w:rsidRPr="005D54A0">
        <w:rPr>
          <w:rFonts w:asciiTheme="majorHAnsi" w:hAnsiTheme="majorHAnsi" w:cstheme="majorHAnsi"/>
          <w:color w:val="000000" w:themeColor="text1"/>
        </w:rPr>
        <w:t xml:space="preserve">Overlay Village Assets/Infrastructure to new GIS Mapping Software created by County. </w:t>
      </w:r>
      <w:r w:rsidR="00063A52" w:rsidRPr="005D54A0">
        <w:rPr>
          <w:rFonts w:asciiTheme="majorHAnsi" w:hAnsiTheme="majorHAnsi" w:cstheme="majorHAnsi"/>
          <w:color w:val="000000" w:themeColor="text1"/>
        </w:rPr>
        <w:t xml:space="preserve">This is a back-burner goal and will be dependent on when the County gets their GIS system up and running. This will most likely be a goal for 2021. </w:t>
      </w:r>
    </w:p>
    <w:p w14:paraId="1285370F" w14:textId="77777777" w:rsidR="00A03F46" w:rsidRPr="005D54A0" w:rsidRDefault="00A03F46" w:rsidP="00A03F46">
      <w:pPr>
        <w:pStyle w:val="ListParagraph"/>
        <w:rPr>
          <w:rFonts w:asciiTheme="majorHAnsi" w:hAnsiTheme="majorHAnsi" w:cstheme="majorHAnsi"/>
          <w:color w:val="000000" w:themeColor="text1"/>
        </w:rPr>
      </w:pPr>
    </w:p>
    <w:p w14:paraId="5DBF64A7" w14:textId="77777777" w:rsidR="00A03F46" w:rsidRPr="005D54A0" w:rsidRDefault="00A03F46" w:rsidP="00A03F46">
      <w:pPr>
        <w:pStyle w:val="NoSpacing"/>
        <w:ind w:left="1080"/>
        <w:rPr>
          <w:rFonts w:asciiTheme="majorHAnsi" w:hAnsiTheme="majorHAnsi" w:cstheme="majorHAnsi"/>
          <w:color w:val="000000" w:themeColor="text1"/>
        </w:rPr>
      </w:pPr>
    </w:p>
    <w:p w14:paraId="59A5F6A1" w14:textId="2270B9AE" w:rsidR="00063A52" w:rsidRPr="005D54A0" w:rsidRDefault="00063A52" w:rsidP="00AB0E9C">
      <w:pPr>
        <w:pStyle w:val="NoSpacing"/>
        <w:numPr>
          <w:ilvl w:val="0"/>
          <w:numId w:val="7"/>
        </w:numPr>
        <w:rPr>
          <w:rFonts w:asciiTheme="majorHAnsi" w:hAnsiTheme="majorHAnsi" w:cstheme="majorHAnsi"/>
          <w:color w:val="000000" w:themeColor="text1"/>
        </w:rPr>
      </w:pPr>
      <w:r w:rsidRPr="005D54A0">
        <w:rPr>
          <w:rFonts w:asciiTheme="majorHAnsi" w:hAnsiTheme="majorHAnsi" w:cstheme="majorHAnsi"/>
          <w:color w:val="000000" w:themeColor="text1"/>
        </w:rPr>
        <w:t xml:space="preserve">Research and reach a conclusion by Dec. 2020, if a Share Service program could work for equipment and other services between villages throughout the county. </w:t>
      </w:r>
    </w:p>
    <w:p w14:paraId="4C245166" w14:textId="77777777" w:rsidR="00AB0E9C" w:rsidRPr="00063A52" w:rsidRDefault="00AB0E9C" w:rsidP="00063A52">
      <w:pPr>
        <w:pStyle w:val="NoSpacing"/>
        <w:ind w:left="1080"/>
        <w:rPr>
          <w:rFonts w:ascii="Times New Roman" w:hAnsi="Times New Roman" w:cs="Times New Roman"/>
          <w:sz w:val="24"/>
          <w:szCs w:val="24"/>
        </w:rPr>
      </w:pPr>
    </w:p>
    <w:sectPr w:rsidR="00AB0E9C" w:rsidRPr="00063A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6EF2" w14:textId="77777777" w:rsidR="002D7BB2" w:rsidRDefault="002D7BB2" w:rsidP="00216F5E">
      <w:r>
        <w:separator/>
      </w:r>
    </w:p>
  </w:endnote>
  <w:endnote w:type="continuationSeparator" w:id="0">
    <w:p w14:paraId="047F9B7A" w14:textId="77777777" w:rsidR="002D7BB2" w:rsidRDefault="002D7BB2" w:rsidP="0021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C986" w14:textId="77777777" w:rsidR="00216F5E" w:rsidRDefault="0021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72B3" w14:textId="77777777" w:rsidR="00216F5E" w:rsidRDefault="00216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BCC2" w14:textId="77777777" w:rsidR="00216F5E" w:rsidRDefault="0021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4550" w14:textId="77777777" w:rsidR="002D7BB2" w:rsidRDefault="002D7BB2" w:rsidP="00216F5E">
      <w:r>
        <w:separator/>
      </w:r>
    </w:p>
  </w:footnote>
  <w:footnote w:type="continuationSeparator" w:id="0">
    <w:p w14:paraId="0E05E25A" w14:textId="77777777" w:rsidR="002D7BB2" w:rsidRDefault="002D7BB2" w:rsidP="0021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45F7" w14:textId="77777777" w:rsidR="00216F5E" w:rsidRDefault="00216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057B" w14:textId="77777777" w:rsidR="00216F5E" w:rsidRDefault="00216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00AA" w14:textId="77777777" w:rsidR="00216F5E" w:rsidRDefault="0021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64DC"/>
    <w:multiLevelType w:val="hybridMultilevel"/>
    <w:tmpl w:val="16143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2A068B"/>
    <w:multiLevelType w:val="hybridMultilevel"/>
    <w:tmpl w:val="294C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F38F2"/>
    <w:multiLevelType w:val="hybridMultilevel"/>
    <w:tmpl w:val="48CA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75154"/>
    <w:multiLevelType w:val="hybridMultilevel"/>
    <w:tmpl w:val="1FB25D2A"/>
    <w:lvl w:ilvl="0" w:tplc="015A5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AC51C5"/>
    <w:multiLevelType w:val="hybridMultilevel"/>
    <w:tmpl w:val="8952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7179D"/>
    <w:multiLevelType w:val="hybridMultilevel"/>
    <w:tmpl w:val="479E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B0D43"/>
    <w:multiLevelType w:val="hybridMultilevel"/>
    <w:tmpl w:val="E0F817D0"/>
    <w:lvl w:ilvl="0" w:tplc="015A52A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C0241"/>
    <w:multiLevelType w:val="hybridMultilevel"/>
    <w:tmpl w:val="58066FC0"/>
    <w:lvl w:ilvl="0" w:tplc="800C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5E"/>
    <w:rsid w:val="00063A52"/>
    <w:rsid w:val="0009002B"/>
    <w:rsid w:val="001B6648"/>
    <w:rsid w:val="001D20AA"/>
    <w:rsid w:val="00203C3F"/>
    <w:rsid w:val="00216F5E"/>
    <w:rsid w:val="002D6DC9"/>
    <w:rsid w:val="002D7BB2"/>
    <w:rsid w:val="00392A5F"/>
    <w:rsid w:val="004740BC"/>
    <w:rsid w:val="005D54A0"/>
    <w:rsid w:val="00626883"/>
    <w:rsid w:val="006D2A60"/>
    <w:rsid w:val="00813AF7"/>
    <w:rsid w:val="0083404B"/>
    <w:rsid w:val="008358AB"/>
    <w:rsid w:val="00A03F46"/>
    <w:rsid w:val="00A3628F"/>
    <w:rsid w:val="00A47C1D"/>
    <w:rsid w:val="00AB0E9C"/>
    <w:rsid w:val="00C2492C"/>
    <w:rsid w:val="00CC63F0"/>
    <w:rsid w:val="00D71CD3"/>
    <w:rsid w:val="00E250C7"/>
    <w:rsid w:val="00E928E5"/>
    <w:rsid w:val="00E94BED"/>
    <w:rsid w:val="00EA2D50"/>
    <w:rsid w:val="00EF074F"/>
    <w:rsid w:val="00F04546"/>
    <w:rsid w:val="00F34478"/>
    <w:rsid w:val="00FC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3BEE"/>
  <w15:chartTrackingRefBased/>
  <w15:docId w15:val="{F6D01A39-A649-476E-A72C-48A62864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F5E"/>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next w:val="Normal"/>
    <w:link w:val="Heading2Char"/>
    <w:uiPriority w:val="9"/>
    <w:unhideWhenUsed/>
    <w:qFormat/>
    <w:rsid w:val="000900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3A5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63A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16F5E"/>
    <w:pPr>
      <w:spacing w:line="256" w:lineRule="exact"/>
      <w:ind w:left="38"/>
    </w:pPr>
  </w:style>
  <w:style w:type="paragraph" w:styleId="Header">
    <w:name w:val="header"/>
    <w:basedOn w:val="Normal"/>
    <w:link w:val="HeaderChar"/>
    <w:uiPriority w:val="99"/>
    <w:unhideWhenUsed/>
    <w:rsid w:val="00216F5E"/>
    <w:pPr>
      <w:tabs>
        <w:tab w:val="center" w:pos="4680"/>
        <w:tab w:val="right" w:pos="9360"/>
      </w:tabs>
    </w:pPr>
  </w:style>
  <w:style w:type="character" w:customStyle="1" w:styleId="HeaderChar">
    <w:name w:val="Header Char"/>
    <w:basedOn w:val="DefaultParagraphFont"/>
    <w:link w:val="Header"/>
    <w:uiPriority w:val="99"/>
    <w:rsid w:val="00216F5E"/>
    <w:rPr>
      <w:rFonts w:ascii="Calibri" w:eastAsia="Calibri" w:hAnsi="Calibri" w:cs="Calibri"/>
      <w:lang w:bidi="en-US"/>
    </w:rPr>
  </w:style>
  <w:style w:type="paragraph" w:styleId="Footer">
    <w:name w:val="footer"/>
    <w:basedOn w:val="Normal"/>
    <w:link w:val="FooterChar"/>
    <w:uiPriority w:val="99"/>
    <w:unhideWhenUsed/>
    <w:rsid w:val="00216F5E"/>
    <w:pPr>
      <w:tabs>
        <w:tab w:val="center" w:pos="4680"/>
        <w:tab w:val="right" w:pos="9360"/>
      </w:tabs>
    </w:pPr>
  </w:style>
  <w:style w:type="character" w:customStyle="1" w:styleId="FooterChar">
    <w:name w:val="Footer Char"/>
    <w:basedOn w:val="DefaultParagraphFont"/>
    <w:link w:val="Footer"/>
    <w:uiPriority w:val="99"/>
    <w:rsid w:val="00216F5E"/>
    <w:rPr>
      <w:rFonts w:ascii="Calibri" w:eastAsia="Calibri" w:hAnsi="Calibri" w:cs="Calibri"/>
      <w:lang w:bidi="en-US"/>
    </w:rPr>
  </w:style>
  <w:style w:type="paragraph" w:styleId="ListParagraph">
    <w:name w:val="List Paragraph"/>
    <w:basedOn w:val="Normal"/>
    <w:uiPriority w:val="34"/>
    <w:qFormat/>
    <w:rsid w:val="00392A5F"/>
    <w:pPr>
      <w:ind w:left="720"/>
      <w:contextualSpacing/>
    </w:pPr>
  </w:style>
  <w:style w:type="character" w:customStyle="1" w:styleId="Heading2Char">
    <w:name w:val="Heading 2 Char"/>
    <w:basedOn w:val="DefaultParagraphFont"/>
    <w:link w:val="Heading2"/>
    <w:uiPriority w:val="9"/>
    <w:rsid w:val="0009002B"/>
    <w:rPr>
      <w:rFonts w:asciiTheme="majorHAnsi" w:eastAsiaTheme="majorEastAsia" w:hAnsiTheme="majorHAnsi" w:cstheme="majorBidi"/>
      <w:color w:val="2F5496" w:themeColor="accent1" w:themeShade="BF"/>
      <w:sz w:val="26"/>
      <w:szCs w:val="26"/>
      <w:lang w:bidi="en-US"/>
    </w:rPr>
  </w:style>
  <w:style w:type="paragraph" w:styleId="NoSpacing">
    <w:name w:val="No Spacing"/>
    <w:uiPriority w:val="1"/>
    <w:qFormat/>
    <w:rsid w:val="00AB0E9C"/>
    <w:pPr>
      <w:spacing w:after="0" w:line="240" w:lineRule="auto"/>
    </w:pPr>
  </w:style>
  <w:style w:type="character" w:customStyle="1" w:styleId="Heading3Char">
    <w:name w:val="Heading 3 Char"/>
    <w:basedOn w:val="DefaultParagraphFont"/>
    <w:link w:val="Heading3"/>
    <w:uiPriority w:val="9"/>
    <w:rsid w:val="00063A52"/>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rsid w:val="00063A52"/>
    <w:rPr>
      <w:rFonts w:asciiTheme="majorHAnsi" w:eastAsiaTheme="majorEastAsia" w:hAnsiTheme="majorHAnsi" w:cstheme="majorBidi"/>
      <w:i/>
      <w:iCs/>
      <w:color w:val="2F5496" w:themeColor="accent1" w:themeShade="BF"/>
      <w:lang w:bidi="en-US"/>
    </w:rPr>
  </w:style>
  <w:style w:type="paragraph" w:styleId="BalloonText">
    <w:name w:val="Balloon Text"/>
    <w:basedOn w:val="Normal"/>
    <w:link w:val="BalloonTextChar"/>
    <w:uiPriority w:val="99"/>
    <w:semiHidden/>
    <w:unhideWhenUsed/>
    <w:rsid w:val="005D5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A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2</cp:revision>
  <cp:lastPrinted>2020-03-04T16:01:00Z</cp:lastPrinted>
  <dcterms:created xsi:type="dcterms:W3CDTF">2020-01-28T18:28:00Z</dcterms:created>
  <dcterms:modified xsi:type="dcterms:W3CDTF">2020-04-16T17:28:00Z</dcterms:modified>
</cp:coreProperties>
</file>